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348" w14:textId="77777777" w:rsidR="00D96D30" w:rsidRPr="00D96D30" w:rsidRDefault="00D96D30" w:rsidP="00D96D30">
      <w:pPr>
        <w:jc w:val="center"/>
        <w:rPr>
          <w:b/>
          <w:bCs/>
        </w:rPr>
      </w:pPr>
      <w:r w:rsidRPr="00D96D30">
        <w:rPr>
          <w:b/>
          <w:bCs/>
        </w:rPr>
        <w:t>REGULAMIN KONKURSU</w:t>
      </w:r>
    </w:p>
    <w:p w14:paraId="457D7661" w14:textId="77777777" w:rsidR="00D96D30" w:rsidRPr="00D96D30" w:rsidRDefault="00D96D30" w:rsidP="00D96D30">
      <w:pPr>
        <w:jc w:val="center"/>
        <w:rPr>
          <w:b/>
          <w:bCs/>
        </w:rPr>
      </w:pPr>
      <w:r w:rsidRPr="00D96D30">
        <w:rPr>
          <w:b/>
          <w:bCs/>
        </w:rPr>
        <w:t xml:space="preserve">„Ptak </w:t>
      </w:r>
      <w:proofErr w:type="spellStart"/>
      <w:r w:rsidRPr="00D96D30">
        <w:rPr>
          <w:b/>
          <w:bCs/>
        </w:rPr>
        <w:t>Outlet</w:t>
      </w:r>
      <w:proofErr w:type="spellEnd"/>
      <w:r w:rsidRPr="00D96D30">
        <w:rPr>
          <w:b/>
          <w:bCs/>
        </w:rPr>
        <w:t xml:space="preserve"> x </w:t>
      </w:r>
      <w:proofErr w:type="spellStart"/>
      <w:r w:rsidRPr="00D96D30">
        <w:rPr>
          <w:b/>
          <w:bCs/>
        </w:rPr>
        <w:t>Villeroy&amp;Boch</w:t>
      </w:r>
      <w:proofErr w:type="spellEnd"/>
      <w:r w:rsidRPr="00D96D30">
        <w:rPr>
          <w:b/>
          <w:bCs/>
        </w:rPr>
        <w:t>”</w:t>
      </w:r>
    </w:p>
    <w:p w14:paraId="2DEA90B7" w14:textId="77777777" w:rsidR="00D96D30" w:rsidRDefault="00D96D30" w:rsidP="00D96D30">
      <w:pPr>
        <w:jc w:val="both"/>
      </w:pPr>
    </w:p>
    <w:p w14:paraId="1ABE75BA" w14:textId="77777777" w:rsidR="00D96D30" w:rsidRPr="00D96D30" w:rsidRDefault="00D96D30" w:rsidP="00D96D30">
      <w:pPr>
        <w:jc w:val="both"/>
        <w:rPr>
          <w:b/>
          <w:bCs/>
        </w:rPr>
      </w:pPr>
      <w:r w:rsidRPr="00D96D30">
        <w:rPr>
          <w:b/>
          <w:bCs/>
        </w:rPr>
        <w:t>I.</w:t>
      </w:r>
      <w:r w:rsidRPr="00D96D30">
        <w:rPr>
          <w:b/>
          <w:bCs/>
        </w:rPr>
        <w:tab/>
        <w:t>Postanowienia ogólne</w:t>
      </w:r>
    </w:p>
    <w:p w14:paraId="17B731B8" w14:textId="77777777" w:rsidR="00D96D30" w:rsidRDefault="00D96D30" w:rsidP="00D96D30">
      <w:pPr>
        <w:jc w:val="both"/>
      </w:pPr>
    </w:p>
    <w:p w14:paraId="69FB2ED1" w14:textId="77777777" w:rsidR="00D96D30" w:rsidRDefault="00D96D30" w:rsidP="00D96D30">
      <w:pPr>
        <w:jc w:val="both"/>
      </w:pPr>
      <w:r>
        <w:t>1.</w:t>
      </w:r>
      <w:r>
        <w:tab/>
        <w:t xml:space="preserve">Organizatorem konkursu (dalej „Konkurs”) na portalu społecznościowym Instagram, na profilu „Ptak </w:t>
      </w:r>
      <w:proofErr w:type="spellStart"/>
      <w:r>
        <w:t>Outlet</w:t>
      </w:r>
      <w:proofErr w:type="spellEnd"/>
      <w:r>
        <w:t xml:space="preserve"> Rzgów” jest Spółka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S.A. z siedzibą w Rzgowie, adres: ul. Żeromskiego 6, 95-030 Rzgów, wpisana do Rejestru Przedsiębiorców Krajowego Rejestru Sądowego, prowadzonego przez Sąd Rejonowy dla Łodzi-Śródmieścia w Łodzi, XX Wydział Gospodarczy Krajowego Rejestru Sądowego pod numerem KRS 0000689953, o numerze NIP 7282789159, o numerze REGON 101374886, o kapitale zakładowym (opłaconym w całości) w wysokości: 181.643.100,00 zł (dalej: „Organizator”).</w:t>
      </w:r>
    </w:p>
    <w:p w14:paraId="643FF2FF" w14:textId="77777777" w:rsidR="00D96D30" w:rsidRDefault="00D96D30" w:rsidP="00D96D30">
      <w:pPr>
        <w:jc w:val="both"/>
      </w:pPr>
      <w:r>
        <w:t>2.</w:t>
      </w:r>
      <w:r>
        <w:tab/>
        <w:t>Administratorem danych osobowych udostępnianych przez Uczestników Konkursu jest Organizator.</w:t>
      </w:r>
    </w:p>
    <w:p w14:paraId="045A1022" w14:textId="77777777" w:rsidR="00D96D30" w:rsidRDefault="00D96D30" w:rsidP="00D96D30">
      <w:pPr>
        <w:jc w:val="both"/>
      </w:pPr>
      <w:r>
        <w:t>3.</w:t>
      </w:r>
      <w:r>
        <w:tab/>
        <w:t>Podanie danych osobowych ma charakter dowolny, lecz niezbędny do przystąpienia przez Uczestnika do Konkursu. Osobom udostępniającym dane przysługuje prawo dostępu do tych danych, ich zmian bądź usunięcia.</w:t>
      </w:r>
    </w:p>
    <w:p w14:paraId="0E29A69F" w14:textId="77777777" w:rsidR="00D96D30" w:rsidRDefault="00D96D30" w:rsidP="00D96D30">
      <w:pPr>
        <w:jc w:val="both"/>
      </w:pPr>
      <w:r>
        <w:t>4.</w:t>
      </w:r>
      <w:r>
        <w:tab/>
        <w:t>Niniejszy regulamin (dalej „Regulamin”) określa warunki Konkursu, które uczestnik akceptuje w chwili przystąpienia.</w:t>
      </w:r>
    </w:p>
    <w:p w14:paraId="6EE9D310" w14:textId="77777777" w:rsidR="00D96D30" w:rsidRDefault="00D96D30" w:rsidP="00D96D30">
      <w:pPr>
        <w:jc w:val="both"/>
      </w:pPr>
      <w:r>
        <w:t>5.</w:t>
      </w:r>
      <w:r>
        <w:tab/>
        <w:t>Konkurs zostanie przeprowadzony w serwisie społecznościowym Instagram.</w:t>
      </w:r>
    </w:p>
    <w:p w14:paraId="1B52FA96" w14:textId="77777777" w:rsidR="00D96D30" w:rsidRDefault="00D96D30" w:rsidP="00D96D30">
      <w:pPr>
        <w:jc w:val="both"/>
      </w:pPr>
      <w:r>
        <w:t>6.</w:t>
      </w:r>
      <w:r>
        <w:tab/>
        <w:t>Konkurs nie jest sponsorowany, wspierany ani w żaden sposób powiązany z serwisem Instagram.</w:t>
      </w:r>
    </w:p>
    <w:p w14:paraId="59640403" w14:textId="77777777" w:rsidR="00D96D30" w:rsidRDefault="00D96D30" w:rsidP="00D96D30">
      <w:pPr>
        <w:jc w:val="both"/>
      </w:pPr>
      <w:r>
        <w:t>7.</w:t>
      </w:r>
      <w:r>
        <w:tab/>
        <w:t xml:space="preserve">Nadzór nad prawidłowością i przebiegiem Konkursu, tj. udzielaniem informacji na temat Konkursu oraz rozpatrywaniem reklamacji sprawują pracownicy Organizatora (kontakt w wiadomości prywatnej na Instagramie „Ptak </w:t>
      </w:r>
      <w:proofErr w:type="spellStart"/>
      <w:r>
        <w:t>Outlet</w:t>
      </w:r>
      <w:proofErr w:type="spellEnd"/>
      <w:r>
        <w:t xml:space="preserve"> Rzgów”).</w:t>
      </w:r>
    </w:p>
    <w:p w14:paraId="6CFAD7C8" w14:textId="77777777" w:rsidR="00D96D30" w:rsidRDefault="00D96D30" w:rsidP="00D96D30">
      <w:pPr>
        <w:jc w:val="both"/>
      </w:pPr>
      <w:r>
        <w:t>8.</w:t>
      </w:r>
      <w:r>
        <w:tab/>
        <w:t>Konkurs nie narusza Ustawy z dnia 19 listopada 2009 r. o grach hazardowych, w tym nie narusza postanowień art. 29 tejże ustawy.</w:t>
      </w:r>
    </w:p>
    <w:p w14:paraId="6E34F4B0" w14:textId="77777777" w:rsidR="00D96D30" w:rsidRDefault="00D96D30" w:rsidP="00D96D30">
      <w:pPr>
        <w:jc w:val="both"/>
      </w:pPr>
      <w:r>
        <w:t>9.</w:t>
      </w:r>
      <w:r>
        <w:tab/>
        <w:t>Uczestnik przekazuje prawa autorskie na rzecz Organizatora.</w:t>
      </w:r>
    </w:p>
    <w:p w14:paraId="009BE679" w14:textId="77777777" w:rsidR="00D96D30" w:rsidRDefault="00D96D30" w:rsidP="00D96D30">
      <w:pPr>
        <w:jc w:val="both"/>
      </w:pPr>
      <w:r>
        <w:t>10.</w:t>
      </w:r>
      <w:r>
        <w:tab/>
        <w:t xml:space="preserve">Konkurs adresowany jest do klientów Ptak </w:t>
      </w:r>
      <w:proofErr w:type="spellStart"/>
      <w:r>
        <w:t>Outlet</w:t>
      </w:r>
      <w:proofErr w:type="spellEnd"/>
    </w:p>
    <w:p w14:paraId="77E55E09" w14:textId="77777777" w:rsidR="00D96D30" w:rsidRDefault="00D96D30" w:rsidP="00D96D30">
      <w:pPr>
        <w:jc w:val="both"/>
      </w:pPr>
      <w:r>
        <w:t>11.</w:t>
      </w:r>
      <w:r>
        <w:tab/>
        <w:t>Przedmiotem konkursu jest odpowiedź konkursowa umieszczona w komentarzy pod postem konkursowym na Instagramie.</w:t>
      </w:r>
    </w:p>
    <w:p w14:paraId="3555744F" w14:textId="77777777" w:rsidR="00D96D30" w:rsidRDefault="00D96D30" w:rsidP="00D96D30">
      <w:pPr>
        <w:jc w:val="both"/>
      </w:pPr>
    </w:p>
    <w:p w14:paraId="2A5BD570" w14:textId="77777777" w:rsidR="00D96D30" w:rsidRPr="00D96D30" w:rsidRDefault="00D96D30" w:rsidP="00D96D30">
      <w:pPr>
        <w:jc w:val="both"/>
        <w:rPr>
          <w:b/>
          <w:bCs/>
        </w:rPr>
      </w:pPr>
      <w:r w:rsidRPr="00D96D30">
        <w:rPr>
          <w:b/>
          <w:bCs/>
        </w:rPr>
        <w:t>II.</w:t>
      </w:r>
      <w:r w:rsidRPr="00D96D30">
        <w:rPr>
          <w:b/>
          <w:bCs/>
        </w:rPr>
        <w:tab/>
        <w:t>Uczestnik konkursu</w:t>
      </w:r>
    </w:p>
    <w:p w14:paraId="20180241" w14:textId="77777777" w:rsidR="00D96D30" w:rsidRDefault="00D96D30" w:rsidP="00D96D30">
      <w:pPr>
        <w:jc w:val="both"/>
      </w:pPr>
    </w:p>
    <w:p w14:paraId="541B45EA" w14:textId="77777777" w:rsidR="00D96D30" w:rsidRDefault="00D96D30" w:rsidP="00D96D30">
      <w:pPr>
        <w:jc w:val="both"/>
      </w:pPr>
      <w:r>
        <w:t>1.</w:t>
      </w:r>
      <w:r>
        <w:tab/>
        <w:t>Uczestnikiem konkursu może być pełnoletnia osoba fizyczna, , która zaakceptowała Regulamin (dalej: „Uczestnik”).</w:t>
      </w:r>
    </w:p>
    <w:p w14:paraId="3D9A71CA" w14:textId="12EE1A4B" w:rsidR="00D96D30" w:rsidRDefault="00D96D30" w:rsidP="00D96D30">
      <w:pPr>
        <w:jc w:val="both"/>
      </w:pPr>
      <w:r>
        <w:t>2.</w:t>
      </w:r>
      <w:r>
        <w:tab/>
        <w:t>Uczestnik oświadcza, że:</w:t>
      </w:r>
    </w:p>
    <w:p w14:paraId="690C33A3" w14:textId="77777777" w:rsidR="00D96D30" w:rsidRDefault="00D96D30" w:rsidP="00D96D30">
      <w:pPr>
        <w:jc w:val="both"/>
      </w:pPr>
      <w:r>
        <w:t>a)</w:t>
      </w:r>
      <w:r>
        <w:tab/>
        <w:t>jest pełnoletnią osobą fizyczną, posiadającą pełną zdolność do czynności prawnych;</w:t>
      </w:r>
    </w:p>
    <w:p w14:paraId="1425EB94" w14:textId="77777777" w:rsidR="00D96D30" w:rsidRDefault="00D96D30" w:rsidP="00D96D30">
      <w:pPr>
        <w:jc w:val="both"/>
      </w:pPr>
      <w:r>
        <w:t>b)</w:t>
      </w:r>
      <w:r>
        <w:tab/>
        <w:t>zapoznał się z treścią niniejszego Regulaminu i w sposób dobrowolny przystępuje do Konkursu;</w:t>
      </w:r>
    </w:p>
    <w:p w14:paraId="0DCB4DCF" w14:textId="77777777" w:rsidR="00D96D30" w:rsidRDefault="00D96D30" w:rsidP="00D96D30">
      <w:pPr>
        <w:jc w:val="both"/>
      </w:pPr>
      <w:r>
        <w:t>c)</w:t>
      </w:r>
      <w:r>
        <w:tab/>
        <w:t>wyraża zgodę i akceptuje warunki Regulaminu;</w:t>
      </w:r>
    </w:p>
    <w:p w14:paraId="4B74A4C9" w14:textId="77777777" w:rsidR="00D96D30" w:rsidRDefault="00D96D30" w:rsidP="00D96D30">
      <w:pPr>
        <w:jc w:val="both"/>
      </w:pPr>
      <w:r>
        <w:t>d)</w:t>
      </w:r>
      <w:r>
        <w:tab/>
        <w:t>zobowiązuje się do przestrzegania postanowień Regulaminu, w tym  również regulaminu Instagram;</w:t>
      </w:r>
    </w:p>
    <w:p w14:paraId="54E2A1C3" w14:textId="77777777" w:rsidR="00D96D30" w:rsidRDefault="00D96D30" w:rsidP="00D96D30">
      <w:pPr>
        <w:jc w:val="both"/>
      </w:pPr>
      <w:r>
        <w:t>e)</w:t>
      </w:r>
      <w:r>
        <w:tab/>
        <w:t>wyraził zgodę na przetwarzanie danych osobowych dla celów związanych z uczestnictwem w Konkursie;</w:t>
      </w:r>
    </w:p>
    <w:p w14:paraId="1564A184" w14:textId="77777777" w:rsidR="00D96D30" w:rsidRDefault="00D96D30" w:rsidP="00D96D30">
      <w:pPr>
        <w:jc w:val="both"/>
      </w:pPr>
      <w:r>
        <w:t>f)</w:t>
      </w:r>
      <w:r>
        <w:tab/>
        <w:t>jest zarejestrowanym Użytkownikiem portalu społecznościowego Instagram;</w:t>
      </w:r>
    </w:p>
    <w:p w14:paraId="5094F91A" w14:textId="77777777" w:rsidR="00D96D30" w:rsidRDefault="00D96D30" w:rsidP="00D96D30">
      <w:pPr>
        <w:jc w:val="both"/>
      </w:pPr>
      <w:r>
        <w:t>3.</w:t>
      </w:r>
      <w:r>
        <w:tab/>
        <w:t>Uczestnikami konkursu nie mogą być pracownicy Organizatora, spółek powiązanych, pracownicy innych podmiotów związanych z Organizatorem, a także członkowie ich najbliższej rodziny. Za członków rodziny uznaje się wstępnych.</w:t>
      </w:r>
    </w:p>
    <w:p w14:paraId="7E254477" w14:textId="77777777" w:rsidR="00D96D30" w:rsidRPr="00D96D30" w:rsidRDefault="00D96D30" w:rsidP="00D96D30">
      <w:pPr>
        <w:jc w:val="both"/>
        <w:rPr>
          <w:b/>
          <w:bCs/>
        </w:rPr>
      </w:pPr>
    </w:p>
    <w:p w14:paraId="76C08A41" w14:textId="77777777" w:rsidR="00D96D30" w:rsidRPr="00D96D30" w:rsidRDefault="00D96D30" w:rsidP="00D96D30">
      <w:pPr>
        <w:jc w:val="both"/>
        <w:rPr>
          <w:b/>
          <w:bCs/>
        </w:rPr>
      </w:pPr>
      <w:r w:rsidRPr="00D96D30">
        <w:rPr>
          <w:b/>
          <w:bCs/>
        </w:rPr>
        <w:t>III.</w:t>
      </w:r>
      <w:r w:rsidRPr="00D96D30">
        <w:rPr>
          <w:b/>
          <w:bCs/>
        </w:rPr>
        <w:tab/>
        <w:t>Nagrody dla Uczestników</w:t>
      </w:r>
    </w:p>
    <w:p w14:paraId="5384D7B9" w14:textId="77777777" w:rsidR="00D96D30" w:rsidRDefault="00D96D30" w:rsidP="00D96D30">
      <w:pPr>
        <w:jc w:val="both"/>
      </w:pPr>
    </w:p>
    <w:p w14:paraId="2A54B4A4" w14:textId="77777777" w:rsidR="00D96D30" w:rsidRDefault="00D96D30" w:rsidP="00D96D30">
      <w:pPr>
        <w:jc w:val="both"/>
      </w:pPr>
      <w:r>
        <w:t xml:space="preserve">Nagrodą (dalej: „Nagrody”) jest zestaw zastawy stołowej La </w:t>
      </w:r>
      <w:proofErr w:type="spellStart"/>
      <w:r>
        <w:t>Boule</w:t>
      </w:r>
      <w:proofErr w:type="spellEnd"/>
      <w:r>
        <w:t xml:space="preserve"> </w:t>
      </w:r>
      <w:proofErr w:type="spellStart"/>
      <w:r>
        <w:t>Black&amp;White</w:t>
      </w:r>
      <w:proofErr w:type="spellEnd"/>
      <w:r>
        <w:t xml:space="preserve"> z kolekcji </w:t>
      </w:r>
      <w:proofErr w:type="spellStart"/>
      <w:r>
        <w:t>Iconic</w:t>
      </w:r>
      <w:proofErr w:type="spellEnd"/>
      <w:r>
        <w:t xml:space="preserve"> marki </w:t>
      </w:r>
      <w:proofErr w:type="spellStart"/>
      <w:r>
        <w:t>Villeroy</w:t>
      </w:r>
      <w:proofErr w:type="spellEnd"/>
      <w:r>
        <w:t xml:space="preserve"> &amp; </w:t>
      </w:r>
      <w:proofErr w:type="spellStart"/>
      <w:r>
        <w:t>Boch</w:t>
      </w:r>
      <w:proofErr w:type="spellEnd"/>
      <w:r>
        <w:t xml:space="preserve"> i nie podlega zamianie na inną nagrodę lub na jej równowartość pieniężną. Do Nagrody zostanie przyznana dodatkowa nagroda pieniężna w wysokości 11,11% jej wartości, z przeznaczeniem na poczet należnego podatku zgodnie z obowiązującymi przepisami. Zwycięzcy nie przysługuje prawo do żądania wypłaty takiej dodatkowej nagrody pieniężnej. W celu uniknięcia wszelkich wątpliwości, zapłata zryczałtowanego podatku dochodowego od wygranych zostanie dokonana na konto właściwego urzędu skarbowego przez Organizatora.</w:t>
      </w:r>
    </w:p>
    <w:p w14:paraId="0EA2C8A7" w14:textId="77777777" w:rsidR="00D96D30" w:rsidRDefault="00D96D30" w:rsidP="00D96D30">
      <w:pPr>
        <w:jc w:val="both"/>
      </w:pPr>
      <w:r>
        <w:t>1.</w:t>
      </w:r>
      <w:r>
        <w:tab/>
        <w:t>Miejsce, czas i zasady Konkursu</w:t>
      </w:r>
    </w:p>
    <w:p w14:paraId="15F876AD" w14:textId="77777777" w:rsidR="00D96D30" w:rsidRDefault="00D96D30" w:rsidP="00D96D30">
      <w:pPr>
        <w:jc w:val="both"/>
      </w:pPr>
      <w:r>
        <w:lastRenderedPageBreak/>
        <w:t>a)</w:t>
      </w:r>
      <w:r>
        <w:tab/>
        <w:t>Konkurs jest dostępny w formie sponsorowanego postu konkursowego na portalu społecznościowym Instagram.</w:t>
      </w:r>
    </w:p>
    <w:p w14:paraId="77ED93AD" w14:textId="77777777" w:rsidR="00D96D30" w:rsidRDefault="00D96D30" w:rsidP="00D96D30">
      <w:pPr>
        <w:jc w:val="both"/>
      </w:pPr>
      <w:r>
        <w:t>b)</w:t>
      </w:r>
      <w:r>
        <w:tab/>
        <w:t>Termin obowiązywania Konkursu został określony w treści postu konkursowego na portalu Instagram.</w:t>
      </w:r>
    </w:p>
    <w:p w14:paraId="704742F7" w14:textId="77777777" w:rsidR="00D96D30" w:rsidRDefault="00D96D30" w:rsidP="00D96D30">
      <w:pPr>
        <w:jc w:val="both"/>
      </w:pPr>
      <w:r>
        <w:t>2.</w:t>
      </w:r>
      <w:r>
        <w:tab/>
        <w:t>Zasady uczestnictwa w Konkursie</w:t>
      </w:r>
    </w:p>
    <w:p w14:paraId="78E0E5F4" w14:textId="77777777" w:rsidR="00D96D30" w:rsidRDefault="00D96D30" w:rsidP="00D96D30">
      <w:pPr>
        <w:jc w:val="both"/>
      </w:pPr>
      <w:r>
        <w:t>a)</w:t>
      </w:r>
      <w:r>
        <w:tab/>
        <w:t>Zadaniem Uczestnika jest umieszczenie odpowiedź konkursowej w komentarzy pod postem konkursowym na Instagramie.</w:t>
      </w:r>
    </w:p>
    <w:p w14:paraId="66E2B4F4" w14:textId="77777777" w:rsidR="00D96D30" w:rsidRDefault="00D96D30" w:rsidP="00D96D30">
      <w:pPr>
        <w:jc w:val="both"/>
      </w:pPr>
      <w:r>
        <w:t>b)</w:t>
      </w:r>
      <w:r>
        <w:tab/>
        <w:t>Organizator dokona oceny i ogłosi zwycięzców na swoim profilu Instagram, w terminie określonym w treści postu konkursowego na portalu Instagram. Nagroda może zostać przyznana tylko raz jednemu użytkownikowi.</w:t>
      </w:r>
    </w:p>
    <w:p w14:paraId="2244E376" w14:textId="77777777" w:rsidR="00D96D30" w:rsidRDefault="00D96D30" w:rsidP="00D96D30">
      <w:pPr>
        <w:jc w:val="both"/>
      </w:pPr>
      <w:r>
        <w:t>3.</w:t>
      </w:r>
      <w:r>
        <w:tab/>
        <w:t>Warunki uczestnictwa w konkursie i odbioru nagród</w:t>
      </w:r>
    </w:p>
    <w:p w14:paraId="47D6F225" w14:textId="77777777" w:rsidR="00D96D30" w:rsidRDefault="00D96D30" w:rsidP="00D96D30">
      <w:pPr>
        <w:jc w:val="both"/>
      </w:pPr>
      <w:r>
        <w:t>a)</w:t>
      </w:r>
      <w:r>
        <w:tab/>
        <w:t>Dostęp do Konkursu jest bezpłatny i wymaga rejestracji na portalu społecznościowym Instagram.</w:t>
      </w:r>
    </w:p>
    <w:p w14:paraId="1C144BD6" w14:textId="77777777" w:rsidR="00D96D30" w:rsidRDefault="00D96D30" w:rsidP="00D96D30">
      <w:pPr>
        <w:jc w:val="both"/>
      </w:pPr>
      <w:r>
        <w:t>b)</w:t>
      </w:r>
      <w:r>
        <w:tab/>
        <w:t>Informacje o nagrodzie zostaną opublikowane w poście na profilu Instagram</w:t>
      </w:r>
    </w:p>
    <w:p w14:paraId="51AE14C7" w14:textId="77777777" w:rsidR="00D96D30" w:rsidRDefault="00D96D30" w:rsidP="00D96D30">
      <w:pPr>
        <w:jc w:val="both"/>
      </w:pPr>
      <w:r>
        <w:t xml:space="preserve">„Ptak </w:t>
      </w:r>
      <w:proofErr w:type="spellStart"/>
      <w:r>
        <w:t>Outlet</w:t>
      </w:r>
      <w:proofErr w:type="spellEnd"/>
      <w:r>
        <w:t xml:space="preserve"> Rzgów”.</w:t>
      </w:r>
    </w:p>
    <w:p w14:paraId="1E5FED70" w14:textId="77777777" w:rsidR="00D96D30" w:rsidRDefault="00D96D30" w:rsidP="00D96D30">
      <w:pPr>
        <w:jc w:val="both"/>
      </w:pPr>
      <w:r>
        <w:t>c)</w:t>
      </w:r>
      <w:r>
        <w:tab/>
        <w:t xml:space="preserve">Nagroda zostanie ogłoszona za pośrednictwem strony Instagram, do  odebrania w Ptak </w:t>
      </w:r>
      <w:proofErr w:type="spellStart"/>
      <w:r>
        <w:t>Outlet</w:t>
      </w:r>
      <w:proofErr w:type="spellEnd"/>
      <w:r>
        <w:t>.</w:t>
      </w:r>
    </w:p>
    <w:p w14:paraId="61249EAD" w14:textId="77777777" w:rsidR="00D96D30" w:rsidRDefault="00D96D30" w:rsidP="00D96D30">
      <w:pPr>
        <w:jc w:val="both"/>
      </w:pPr>
      <w:r>
        <w:t>d)</w:t>
      </w:r>
      <w:r>
        <w:tab/>
        <w:t xml:space="preserve">Przekazanie nagród nastąpi: przesyłką kurierską, na wskazany przez Uczestnika adres lub na osobiście w biurze Ptak </w:t>
      </w:r>
      <w:proofErr w:type="spellStart"/>
      <w:r>
        <w:t>Outlet</w:t>
      </w:r>
      <w:proofErr w:type="spellEnd"/>
      <w:r>
        <w:t xml:space="preserve"> Rzgów.</w:t>
      </w:r>
    </w:p>
    <w:p w14:paraId="54E84D81" w14:textId="77777777" w:rsidR="00D96D30" w:rsidRPr="00D96D30" w:rsidRDefault="00D96D30" w:rsidP="00D96D30">
      <w:pPr>
        <w:jc w:val="both"/>
        <w:rPr>
          <w:b/>
          <w:bCs/>
        </w:rPr>
      </w:pPr>
    </w:p>
    <w:p w14:paraId="6EF234F6" w14:textId="77777777" w:rsidR="00D96D30" w:rsidRPr="00D96D30" w:rsidRDefault="00D96D30" w:rsidP="00D96D30">
      <w:pPr>
        <w:jc w:val="both"/>
        <w:rPr>
          <w:b/>
          <w:bCs/>
        </w:rPr>
      </w:pPr>
      <w:r w:rsidRPr="00D96D30">
        <w:rPr>
          <w:b/>
          <w:bCs/>
        </w:rPr>
        <w:t>IV.</w:t>
      </w:r>
      <w:r w:rsidRPr="00D96D30">
        <w:rPr>
          <w:b/>
          <w:bCs/>
        </w:rPr>
        <w:tab/>
        <w:t>Zakres odpowiedzialności Organizatora</w:t>
      </w:r>
    </w:p>
    <w:p w14:paraId="5CE6BF2C" w14:textId="77777777" w:rsidR="00D96D30" w:rsidRDefault="00D96D30" w:rsidP="00D96D30">
      <w:pPr>
        <w:jc w:val="both"/>
      </w:pPr>
    </w:p>
    <w:p w14:paraId="1B40D3ED" w14:textId="77777777" w:rsidR="00D96D30" w:rsidRDefault="00D96D30" w:rsidP="00D96D30">
      <w:pPr>
        <w:jc w:val="both"/>
      </w:pPr>
      <w:r>
        <w:t>1.</w:t>
      </w:r>
      <w:r>
        <w:tab/>
        <w:t>Organizator nie ponosi odpowiedzialności za rzetelność i prawdziwość danych Uczestników konkursu, w tym brak możliwości przekazania nagród, z przyczyny leżących po stronie Uczestnika, w szczególności, jeśli podane dane są niepełne lub nieaktualne.</w:t>
      </w:r>
    </w:p>
    <w:p w14:paraId="210EF5E1" w14:textId="77777777" w:rsidR="00D96D30" w:rsidRDefault="00D96D30" w:rsidP="00D96D30">
      <w:pPr>
        <w:jc w:val="both"/>
      </w:pPr>
      <w:r>
        <w:t>2.</w:t>
      </w:r>
      <w:r>
        <w:tab/>
        <w:t>Organizator oświadcza, że nie prowadzi kontroli ani monitoringu treści umieszczanych przez Uczestników w zakresie rzetelności i prawdziwości, z zastrzeżeniem działań związanych z usunięciem naruszeń Regulaminu lub przepisów powszechnie obowiązujących.</w:t>
      </w:r>
    </w:p>
    <w:p w14:paraId="55FB76DA" w14:textId="77777777" w:rsidR="00D96D30" w:rsidRDefault="00D96D30" w:rsidP="00D96D30">
      <w:pPr>
        <w:jc w:val="both"/>
      </w:pPr>
      <w:r>
        <w:t xml:space="preserve"> </w:t>
      </w:r>
    </w:p>
    <w:p w14:paraId="2B0B794A" w14:textId="77777777" w:rsidR="00D96D30" w:rsidRDefault="00D96D30" w:rsidP="00D96D30">
      <w:pPr>
        <w:jc w:val="both"/>
      </w:pPr>
      <w:r>
        <w:t>3.</w:t>
      </w:r>
      <w:r>
        <w:tab/>
        <w:t>Organizator zastrzega sobie prawo do wykluczenia z udziału w konkursie Uczestników, których działania są sprzeczne z prawem lub Regulaminem oraz regulaminem Instagrama.</w:t>
      </w:r>
    </w:p>
    <w:p w14:paraId="7238DB87" w14:textId="77777777" w:rsidR="00D96D30" w:rsidRDefault="00D96D30" w:rsidP="00D96D30">
      <w:pPr>
        <w:jc w:val="both"/>
      </w:pPr>
    </w:p>
    <w:p w14:paraId="0A4ACD79" w14:textId="77777777" w:rsidR="00D96D30" w:rsidRPr="00D96D30" w:rsidRDefault="00D96D30" w:rsidP="00D96D30">
      <w:pPr>
        <w:jc w:val="both"/>
        <w:rPr>
          <w:b/>
          <w:bCs/>
        </w:rPr>
      </w:pPr>
      <w:r w:rsidRPr="00D96D30">
        <w:rPr>
          <w:b/>
          <w:bCs/>
        </w:rPr>
        <w:t>V.</w:t>
      </w:r>
      <w:r w:rsidRPr="00D96D30">
        <w:rPr>
          <w:b/>
          <w:bCs/>
        </w:rPr>
        <w:tab/>
        <w:t>Przetwarzanie danych osobowych</w:t>
      </w:r>
    </w:p>
    <w:p w14:paraId="72B93F25" w14:textId="77777777" w:rsidR="00D96D30" w:rsidRDefault="00D96D30" w:rsidP="00D96D30">
      <w:pPr>
        <w:jc w:val="both"/>
      </w:pPr>
    </w:p>
    <w:p w14:paraId="47B86461" w14:textId="77777777" w:rsidR="00D96D30" w:rsidRDefault="00D96D30" w:rsidP="00D96D30">
      <w:pPr>
        <w:jc w:val="both"/>
      </w:pPr>
      <w:r>
        <w:t>1.           Dane osobowe Uczestników Konkursu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Nr 119, s.1) („RODO”).</w:t>
      </w:r>
    </w:p>
    <w:p w14:paraId="07EFB37C" w14:textId="77777777" w:rsidR="00D96D30" w:rsidRDefault="00D96D30" w:rsidP="00D96D30">
      <w:pPr>
        <w:jc w:val="both"/>
      </w:pPr>
      <w:r>
        <w:t xml:space="preserve">2.           Administratorem danych osobowych Uczestników jest Organizator. Dane osobowe będą przetwarzane wyłącznie w celach związanych z przeprowadzeniem Konkursu, zaś podanie przez Uczestnika uprawnionego do odbioru Nagrody lub Nagrody Pocieszenia adresu jest dobrowolne, ale niezbędne do doręczenia Nagrody lub Nagrody Pocieszenia za pośrednictwem poczty. </w:t>
      </w:r>
    </w:p>
    <w:p w14:paraId="11C55226" w14:textId="77777777" w:rsidR="00D96D30" w:rsidRDefault="00D96D30" w:rsidP="00D96D30">
      <w:pPr>
        <w:jc w:val="both"/>
      </w:pPr>
      <w:r>
        <w:t>3.           Przetwarzanie danych osobowych w związku z udziałem w Konkursie obejmuje także publikację danych osobowych Uczestnika, który otrzymał Nagrodę, na co Uczestnik wyraża zgodę.</w:t>
      </w:r>
    </w:p>
    <w:p w14:paraId="59ED34D3" w14:textId="77777777" w:rsidR="00D96D30" w:rsidRDefault="00D96D30" w:rsidP="00D96D30">
      <w:pPr>
        <w:jc w:val="both"/>
      </w:pPr>
      <w:r>
        <w:t>4.           Uczestnik został poinformowany, że podanie danych osobowych jest dobrowolne oraz że ma prawo do dostępu do swoich danych, ich poprawiania lub uzupełnienia, a także wycofania udzielonej zgody w dowolnym momencie poprzez przesłanie żądania na adres Organizatora.</w:t>
      </w:r>
    </w:p>
    <w:p w14:paraId="7C106541" w14:textId="77777777" w:rsidR="00D96D30" w:rsidRDefault="00D96D30" w:rsidP="00D96D30">
      <w:pPr>
        <w:jc w:val="both"/>
      </w:pPr>
    </w:p>
    <w:p w14:paraId="1C097051" w14:textId="77777777" w:rsidR="00D96D30" w:rsidRDefault="00D96D30" w:rsidP="00D96D30">
      <w:pPr>
        <w:jc w:val="both"/>
      </w:pPr>
    </w:p>
    <w:p w14:paraId="31269716" w14:textId="77777777" w:rsidR="00D96D30" w:rsidRPr="00D96D30" w:rsidRDefault="00D96D30" w:rsidP="00D96D30">
      <w:pPr>
        <w:jc w:val="both"/>
        <w:rPr>
          <w:b/>
          <w:bCs/>
        </w:rPr>
      </w:pPr>
      <w:r w:rsidRPr="00D96D30">
        <w:rPr>
          <w:b/>
          <w:bCs/>
        </w:rPr>
        <w:t>VI.</w:t>
      </w:r>
      <w:r w:rsidRPr="00D96D30">
        <w:rPr>
          <w:b/>
          <w:bCs/>
        </w:rPr>
        <w:tab/>
        <w:t>Prawa autorskie</w:t>
      </w:r>
    </w:p>
    <w:p w14:paraId="307F01A8" w14:textId="77777777" w:rsidR="00D96D30" w:rsidRDefault="00D96D30" w:rsidP="00D96D30">
      <w:pPr>
        <w:jc w:val="both"/>
      </w:pPr>
    </w:p>
    <w:p w14:paraId="136F5BA2" w14:textId="77777777" w:rsidR="00D96D30" w:rsidRDefault="00D96D30" w:rsidP="00D96D30">
      <w:pPr>
        <w:jc w:val="both"/>
      </w:pPr>
      <w:r>
        <w:t>1.</w:t>
      </w:r>
      <w:r>
        <w:tab/>
        <w:t>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konkursie.</w:t>
      </w:r>
    </w:p>
    <w:p w14:paraId="321B01E9" w14:textId="3391DA41" w:rsidR="00D96D30" w:rsidRDefault="00D96D30" w:rsidP="00D96D30">
      <w:pPr>
        <w:jc w:val="both"/>
      </w:pPr>
    </w:p>
    <w:p w14:paraId="7D6EB2D2" w14:textId="1ACF2B5F" w:rsidR="00D96D30" w:rsidRDefault="00D96D30" w:rsidP="00D96D30">
      <w:pPr>
        <w:jc w:val="both"/>
      </w:pPr>
    </w:p>
    <w:p w14:paraId="18BFAE29" w14:textId="77777777" w:rsidR="00D96D30" w:rsidRDefault="00D96D30" w:rsidP="00D96D30">
      <w:pPr>
        <w:jc w:val="both"/>
      </w:pPr>
    </w:p>
    <w:p w14:paraId="512519FD" w14:textId="77777777" w:rsidR="00D96D30" w:rsidRPr="00D96D30" w:rsidRDefault="00D96D30" w:rsidP="00D96D30">
      <w:pPr>
        <w:jc w:val="both"/>
        <w:rPr>
          <w:b/>
          <w:bCs/>
        </w:rPr>
      </w:pPr>
      <w:r w:rsidRPr="00D96D30">
        <w:rPr>
          <w:b/>
          <w:bCs/>
        </w:rPr>
        <w:lastRenderedPageBreak/>
        <w:t>VII Reklamacje i zgłoszenia naruszeń</w:t>
      </w:r>
    </w:p>
    <w:p w14:paraId="1762F0A7" w14:textId="77777777" w:rsidR="00D96D30" w:rsidRDefault="00D96D30" w:rsidP="00D96D30">
      <w:pPr>
        <w:jc w:val="both"/>
      </w:pPr>
    </w:p>
    <w:p w14:paraId="49B7062B" w14:textId="77777777" w:rsidR="00D96D30" w:rsidRDefault="00D96D30" w:rsidP="00D96D30">
      <w:pPr>
        <w:jc w:val="both"/>
      </w:pPr>
      <w:r>
        <w:t>2.</w:t>
      </w:r>
      <w:r>
        <w:tab/>
        <w:t xml:space="preserve">Wszelkie reklamacje dotyczące sposobu funkcjonowania konkursu  lub stwierdzonych naruszeń Regulaminu winny być zgłaszane Organizatorowi w wiadomości prywatnej na Instagramie „Ptak </w:t>
      </w:r>
      <w:proofErr w:type="spellStart"/>
      <w:r>
        <w:t>Outlet</w:t>
      </w:r>
      <w:proofErr w:type="spellEnd"/>
      <w:r>
        <w:t xml:space="preserve"> Rzgów”.</w:t>
      </w:r>
    </w:p>
    <w:p w14:paraId="0D746EC0" w14:textId="77777777" w:rsidR="00D96D30" w:rsidRDefault="00D96D30" w:rsidP="00D96D30">
      <w:pPr>
        <w:jc w:val="both"/>
      </w:pPr>
      <w:r>
        <w:t>3.</w:t>
      </w:r>
      <w:r>
        <w:tab/>
        <w:t>Reklamacja lub zgłoszenie o stwierdzonych naruszeniach powinny  zawierać imię, nazwisko i dokładny adres uczestnika konkursu, jak również opis reklamowanego zdarzenia.</w:t>
      </w:r>
    </w:p>
    <w:p w14:paraId="46C96808" w14:textId="77777777" w:rsidR="00D96D30" w:rsidRDefault="00D96D30" w:rsidP="00D96D30">
      <w:pPr>
        <w:jc w:val="both"/>
      </w:pPr>
      <w:r>
        <w:t>4.</w:t>
      </w:r>
      <w:r>
        <w:tab/>
        <w:t>Reklamacje i zgłoszenia będą niezwłocznie rozpatrywane, nie później jednak niż w ciągu 14 dni od dnia ich otrzymania przez Organizatora.</w:t>
      </w:r>
    </w:p>
    <w:p w14:paraId="37A8E229" w14:textId="77777777" w:rsidR="00D96D30" w:rsidRDefault="00D96D30" w:rsidP="00D96D30">
      <w:pPr>
        <w:jc w:val="both"/>
      </w:pPr>
      <w:r>
        <w:t>5.</w:t>
      </w:r>
      <w:r>
        <w:tab/>
        <w:t>Użytkownik zostaje powiadomiony o decyzji Organizatora drogą elektroniczną na adres znajdujący się w profilu Użytkownika na Instagramie lub pisemnie na wskazany adres do korespondencji.</w:t>
      </w:r>
    </w:p>
    <w:p w14:paraId="64F8FDE8" w14:textId="77777777" w:rsidR="00D96D30" w:rsidRDefault="00D96D30" w:rsidP="00D96D30">
      <w:pPr>
        <w:jc w:val="both"/>
      </w:pPr>
    </w:p>
    <w:p w14:paraId="3F31A445" w14:textId="77777777" w:rsidR="00D96D30" w:rsidRPr="00D96D30" w:rsidRDefault="00D96D30" w:rsidP="00D96D30">
      <w:pPr>
        <w:jc w:val="both"/>
        <w:rPr>
          <w:b/>
          <w:bCs/>
        </w:rPr>
      </w:pPr>
      <w:r w:rsidRPr="00D96D30">
        <w:rPr>
          <w:b/>
          <w:bCs/>
        </w:rPr>
        <w:t>VIII Postanowienia końcowe</w:t>
      </w:r>
    </w:p>
    <w:p w14:paraId="6E77AFA0" w14:textId="77777777" w:rsidR="00D96D30" w:rsidRDefault="00D96D30" w:rsidP="00D96D30">
      <w:pPr>
        <w:jc w:val="both"/>
      </w:pPr>
    </w:p>
    <w:p w14:paraId="11BCABF2" w14:textId="00996EB0" w:rsidR="007E7FA5" w:rsidRPr="00D96D30" w:rsidRDefault="00D96D30" w:rsidP="00D96D30">
      <w:pPr>
        <w:jc w:val="both"/>
      </w:pPr>
      <w:r>
        <w:t>6.</w:t>
      </w:r>
      <w:r>
        <w:tab/>
        <w:t>W kwestiach nieuregulowanych niniejszym Regulaminem stosuje się  przepisy Kodeksu Cywilnego.</w:t>
      </w:r>
    </w:p>
    <w:sectPr w:rsidR="007E7FA5" w:rsidRPr="00D96D3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238"/>
    <w:multiLevelType w:val="hybridMultilevel"/>
    <w:tmpl w:val="2E26EE98"/>
    <w:lvl w:ilvl="0" w:tplc="974251BC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6D71664"/>
    <w:multiLevelType w:val="hybridMultilevel"/>
    <w:tmpl w:val="617C37CE"/>
    <w:lvl w:ilvl="0" w:tplc="28606D0C">
      <w:start w:val="1"/>
      <w:numFmt w:val="decimal"/>
      <w:lvlText w:val="%1."/>
      <w:lvlJc w:val="left"/>
      <w:pPr>
        <w:ind w:left="116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DAA502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C35077FC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9D70597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3C04BE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CB9A5006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4EFC790C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5BFC296E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D01C3F7A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" w15:restartNumberingAfterBreak="0">
    <w:nsid w:val="09B92139"/>
    <w:multiLevelType w:val="hybridMultilevel"/>
    <w:tmpl w:val="C8C49E30"/>
    <w:lvl w:ilvl="0" w:tplc="0AE8B294">
      <w:start w:val="1"/>
      <w:numFmt w:val="lowerLetter"/>
      <w:lvlText w:val="%1)"/>
      <w:lvlJc w:val="left"/>
      <w:pPr>
        <w:ind w:left="1001" w:hanging="281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F484D0">
      <w:numFmt w:val="bullet"/>
      <w:lvlText w:val="•"/>
      <w:lvlJc w:val="left"/>
      <w:pPr>
        <w:ind w:left="1779" w:hanging="281"/>
      </w:pPr>
      <w:rPr>
        <w:rFonts w:hint="default"/>
        <w:lang w:val="pl-PL" w:eastAsia="en-US" w:bidi="ar-SA"/>
      </w:rPr>
    </w:lvl>
    <w:lvl w:ilvl="2" w:tplc="8EFCD598">
      <w:numFmt w:val="bullet"/>
      <w:lvlText w:val="•"/>
      <w:lvlJc w:val="left"/>
      <w:pPr>
        <w:ind w:left="2554" w:hanging="281"/>
      </w:pPr>
      <w:rPr>
        <w:rFonts w:hint="default"/>
        <w:lang w:val="pl-PL" w:eastAsia="en-US" w:bidi="ar-SA"/>
      </w:rPr>
    </w:lvl>
    <w:lvl w:ilvl="3" w:tplc="A190B1FA">
      <w:numFmt w:val="bullet"/>
      <w:lvlText w:val="•"/>
      <w:lvlJc w:val="left"/>
      <w:pPr>
        <w:ind w:left="3328" w:hanging="281"/>
      </w:pPr>
      <w:rPr>
        <w:rFonts w:hint="default"/>
        <w:lang w:val="pl-PL" w:eastAsia="en-US" w:bidi="ar-SA"/>
      </w:rPr>
    </w:lvl>
    <w:lvl w:ilvl="4" w:tplc="39280594">
      <w:numFmt w:val="bullet"/>
      <w:lvlText w:val="•"/>
      <w:lvlJc w:val="left"/>
      <w:pPr>
        <w:ind w:left="4103" w:hanging="281"/>
      </w:pPr>
      <w:rPr>
        <w:rFonts w:hint="default"/>
        <w:lang w:val="pl-PL" w:eastAsia="en-US" w:bidi="ar-SA"/>
      </w:rPr>
    </w:lvl>
    <w:lvl w:ilvl="5" w:tplc="409C20AE">
      <w:numFmt w:val="bullet"/>
      <w:lvlText w:val="•"/>
      <w:lvlJc w:val="left"/>
      <w:pPr>
        <w:ind w:left="4878" w:hanging="281"/>
      </w:pPr>
      <w:rPr>
        <w:rFonts w:hint="default"/>
        <w:lang w:val="pl-PL" w:eastAsia="en-US" w:bidi="ar-SA"/>
      </w:rPr>
    </w:lvl>
    <w:lvl w:ilvl="6" w:tplc="2EB07096">
      <w:numFmt w:val="bullet"/>
      <w:lvlText w:val="•"/>
      <w:lvlJc w:val="left"/>
      <w:pPr>
        <w:ind w:left="5652" w:hanging="281"/>
      </w:pPr>
      <w:rPr>
        <w:rFonts w:hint="default"/>
        <w:lang w:val="pl-PL" w:eastAsia="en-US" w:bidi="ar-SA"/>
      </w:rPr>
    </w:lvl>
    <w:lvl w:ilvl="7" w:tplc="834A1D9E">
      <w:numFmt w:val="bullet"/>
      <w:lvlText w:val="•"/>
      <w:lvlJc w:val="left"/>
      <w:pPr>
        <w:ind w:left="6427" w:hanging="281"/>
      </w:pPr>
      <w:rPr>
        <w:rFonts w:hint="default"/>
        <w:lang w:val="pl-PL" w:eastAsia="en-US" w:bidi="ar-SA"/>
      </w:rPr>
    </w:lvl>
    <w:lvl w:ilvl="8" w:tplc="8CCE44D6">
      <w:numFmt w:val="bullet"/>
      <w:lvlText w:val="•"/>
      <w:lvlJc w:val="left"/>
      <w:pPr>
        <w:ind w:left="7202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F0C03C5"/>
    <w:multiLevelType w:val="multilevel"/>
    <w:tmpl w:val="CB96CDF0"/>
    <w:styleLink w:val="Biecalista1"/>
    <w:lvl w:ilvl="0">
      <w:start w:val="1"/>
      <w:numFmt w:val="decimal"/>
      <w:lvlText w:val="%1."/>
      <w:lvlJc w:val="left"/>
      <w:pPr>
        <w:ind w:left="37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46" w:hanging="696"/>
      </w:pPr>
      <w:rPr>
        <w:rFonts w:ascii="Arial" w:eastAsia="Arial" w:hAnsi="Arial" w:cs="Arial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38" w:hanging="69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01" w:hanging="69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664" w:hanging="69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27" w:hanging="69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90" w:hanging="69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253" w:hanging="69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116" w:hanging="696"/>
      </w:pPr>
      <w:rPr>
        <w:lang w:val="pl-PL" w:eastAsia="en-US" w:bidi="ar-SA"/>
      </w:rPr>
    </w:lvl>
  </w:abstractNum>
  <w:abstractNum w:abstractNumId="4" w15:restartNumberingAfterBreak="0">
    <w:nsid w:val="102219DE"/>
    <w:multiLevelType w:val="hybridMultilevel"/>
    <w:tmpl w:val="BA9470DC"/>
    <w:lvl w:ilvl="0" w:tplc="76A041EE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20AD4F1B"/>
    <w:multiLevelType w:val="hybridMultilevel"/>
    <w:tmpl w:val="F5A43924"/>
    <w:lvl w:ilvl="0" w:tplc="712053B0">
      <w:start w:val="1"/>
      <w:numFmt w:val="decimal"/>
      <w:lvlText w:val="%1."/>
      <w:lvlJc w:val="left"/>
      <w:pPr>
        <w:ind w:left="476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668A27E">
      <w:start w:val="1"/>
      <w:numFmt w:val="upperLetter"/>
      <w:lvlText w:val="%2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B68EC5A">
      <w:start w:val="1"/>
      <w:numFmt w:val="decimal"/>
      <w:lvlText w:val="%3."/>
      <w:lvlJc w:val="left"/>
      <w:pPr>
        <w:ind w:left="155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BFE07CCE">
      <w:start w:val="1"/>
      <w:numFmt w:val="decimal"/>
      <w:lvlText w:val="%4."/>
      <w:lvlJc w:val="left"/>
      <w:pPr>
        <w:ind w:left="1556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51662478">
      <w:numFmt w:val="bullet"/>
      <w:lvlText w:val="•"/>
      <w:lvlJc w:val="left"/>
      <w:pPr>
        <w:ind w:left="3496" w:hanging="269"/>
      </w:pPr>
      <w:rPr>
        <w:rFonts w:hint="default"/>
        <w:lang w:val="pl-PL" w:eastAsia="en-US" w:bidi="ar-SA"/>
      </w:rPr>
    </w:lvl>
    <w:lvl w:ilvl="5" w:tplc="623E40B4">
      <w:numFmt w:val="bullet"/>
      <w:lvlText w:val="•"/>
      <w:lvlJc w:val="left"/>
      <w:pPr>
        <w:ind w:left="4464" w:hanging="269"/>
      </w:pPr>
      <w:rPr>
        <w:rFonts w:hint="default"/>
        <w:lang w:val="pl-PL" w:eastAsia="en-US" w:bidi="ar-SA"/>
      </w:rPr>
    </w:lvl>
    <w:lvl w:ilvl="6" w:tplc="C37046CE">
      <w:numFmt w:val="bullet"/>
      <w:lvlText w:val="•"/>
      <w:lvlJc w:val="left"/>
      <w:pPr>
        <w:ind w:left="5433" w:hanging="269"/>
      </w:pPr>
      <w:rPr>
        <w:rFonts w:hint="default"/>
        <w:lang w:val="pl-PL" w:eastAsia="en-US" w:bidi="ar-SA"/>
      </w:rPr>
    </w:lvl>
    <w:lvl w:ilvl="7" w:tplc="D94CDBC8">
      <w:numFmt w:val="bullet"/>
      <w:lvlText w:val="•"/>
      <w:lvlJc w:val="left"/>
      <w:pPr>
        <w:ind w:left="6401" w:hanging="269"/>
      </w:pPr>
      <w:rPr>
        <w:rFonts w:hint="default"/>
        <w:lang w:val="pl-PL" w:eastAsia="en-US" w:bidi="ar-SA"/>
      </w:rPr>
    </w:lvl>
    <w:lvl w:ilvl="8" w:tplc="3AF41FCC">
      <w:numFmt w:val="bullet"/>
      <w:lvlText w:val="•"/>
      <w:lvlJc w:val="left"/>
      <w:pPr>
        <w:ind w:left="7369" w:hanging="269"/>
      </w:pPr>
      <w:rPr>
        <w:rFonts w:hint="default"/>
        <w:lang w:val="pl-PL" w:eastAsia="en-US" w:bidi="ar-SA"/>
      </w:rPr>
    </w:lvl>
  </w:abstractNum>
  <w:abstractNum w:abstractNumId="6" w15:restartNumberingAfterBreak="0">
    <w:nsid w:val="29457213"/>
    <w:multiLevelType w:val="hybridMultilevel"/>
    <w:tmpl w:val="19065B6E"/>
    <w:lvl w:ilvl="0" w:tplc="FCA6046C">
      <w:start w:val="7"/>
      <w:numFmt w:val="upperRoman"/>
      <w:lvlText w:val="%1."/>
      <w:lvlJc w:val="left"/>
      <w:pPr>
        <w:ind w:left="545" w:hanging="429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8A4E846">
      <w:numFmt w:val="bullet"/>
      <w:lvlText w:val="•"/>
      <w:lvlJc w:val="left"/>
      <w:pPr>
        <w:ind w:left="1416" w:hanging="429"/>
      </w:pPr>
      <w:rPr>
        <w:rFonts w:hint="default"/>
        <w:lang w:val="pl-PL" w:eastAsia="en-US" w:bidi="ar-SA"/>
      </w:rPr>
    </w:lvl>
    <w:lvl w:ilvl="2" w:tplc="6D4EA6CA">
      <w:numFmt w:val="bullet"/>
      <w:lvlText w:val="•"/>
      <w:lvlJc w:val="left"/>
      <w:pPr>
        <w:ind w:left="2293" w:hanging="429"/>
      </w:pPr>
      <w:rPr>
        <w:rFonts w:hint="default"/>
        <w:lang w:val="pl-PL" w:eastAsia="en-US" w:bidi="ar-SA"/>
      </w:rPr>
    </w:lvl>
    <w:lvl w:ilvl="3" w:tplc="1BDE7D3C">
      <w:numFmt w:val="bullet"/>
      <w:lvlText w:val="•"/>
      <w:lvlJc w:val="left"/>
      <w:pPr>
        <w:ind w:left="3169" w:hanging="429"/>
      </w:pPr>
      <w:rPr>
        <w:rFonts w:hint="default"/>
        <w:lang w:val="pl-PL" w:eastAsia="en-US" w:bidi="ar-SA"/>
      </w:rPr>
    </w:lvl>
    <w:lvl w:ilvl="4" w:tplc="F9A4C26C">
      <w:numFmt w:val="bullet"/>
      <w:lvlText w:val="•"/>
      <w:lvlJc w:val="left"/>
      <w:pPr>
        <w:ind w:left="4046" w:hanging="429"/>
      </w:pPr>
      <w:rPr>
        <w:rFonts w:hint="default"/>
        <w:lang w:val="pl-PL" w:eastAsia="en-US" w:bidi="ar-SA"/>
      </w:rPr>
    </w:lvl>
    <w:lvl w:ilvl="5" w:tplc="512A2F10">
      <w:numFmt w:val="bullet"/>
      <w:lvlText w:val="•"/>
      <w:lvlJc w:val="left"/>
      <w:pPr>
        <w:ind w:left="4923" w:hanging="429"/>
      </w:pPr>
      <w:rPr>
        <w:rFonts w:hint="default"/>
        <w:lang w:val="pl-PL" w:eastAsia="en-US" w:bidi="ar-SA"/>
      </w:rPr>
    </w:lvl>
    <w:lvl w:ilvl="6" w:tplc="07906C76">
      <w:numFmt w:val="bullet"/>
      <w:lvlText w:val="•"/>
      <w:lvlJc w:val="left"/>
      <w:pPr>
        <w:ind w:left="5799" w:hanging="429"/>
      </w:pPr>
      <w:rPr>
        <w:rFonts w:hint="default"/>
        <w:lang w:val="pl-PL" w:eastAsia="en-US" w:bidi="ar-SA"/>
      </w:rPr>
    </w:lvl>
    <w:lvl w:ilvl="7" w:tplc="58A06592">
      <w:numFmt w:val="bullet"/>
      <w:lvlText w:val="•"/>
      <w:lvlJc w:val="left"/>
      <w:pPr>
        <w:ind w:left="6676" w:hanging="429"/>
      </w:pPr>
      <w:rPr>
        <w:rFonts w:hint="default"/>
        <w:lang w:val="pl-PL" w:eastAsia="en-US" w:bidi="ar-SA"/>
      </w:rPr>
    </w:lvl>
    <w:lvl w:ilvl="8" w:tplc="EDE61CD2">
      <w:numFmt w:val="bullet"/>
      <w:lvlText w:val="•"/>
      <w:lvlJc w:val="left"/>
      <w:pPr>
        <w:ind w:left="7553" w:hanging="429"/>
      </w:pPr>
      <w:rPr>
        <w:rFonts w:hint="default"/>
        <w:lang w:val="pl-PL" w:eastAsia="en-US" w:bidi="ar-SA"/>
      </w:rPr>
    </w:lvl>
  </w:abstractNum>
  <w:abstractNum w:abstractNumId="7" w15:restartNumberingAfterBreak="0">
    <w:nsid w:val="4A364A09"/>
    <w:multiLevelType w:val="hybridMultilevel"/>
    <w:tmpl w:val="D4348CB2"/>
    <w:lvl w:ilvl="0" w:tplc="01740482">
      <w:start w:val="1"/>
      <w:numFmt w:val="decimal"/>
      <w:lvlText w:val="%1."/>
      <w:lvlJc w:val="left"/>
      <w:pPr>
        <w:ind w:left="372" w:hanging="34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D283D1A">
      <w:start w:val="1"/>
      <w:numFmt w:val="lowerLetter"/>
      <w:lvlText w:val="%2)"/>
      <w:lvlJc w:val="left"/>
      <w:pPr>
        <w:ind w:left="1546" w:hanging="696"/>
      </w:pPr>
      <w:rPr>
        <w:rFonts w:ascii="Arial" w:eastAsia="Arial" w:hAnsi="Arial" w:cs="Arial" w:hint="default"/>
        <w:w w:val="100"/>
        <w:sz w:val="22"/>
        <w:szCs w:val="22"/>
      </w:rPr>
    </w:lvl>
    <w:lvl w:ilvl="2" w:tplc="DC78848E">
      <w:numFmt w:val="bullet"/>
      <w:lvlText w:val="•"/>
      <w:lvlJc w:val="left"/>
      <w:pPr>
        <w:ind w:left="1938" w:hanging="696"/>
      </w:pPr>
      <w:rPr>
        <w:lang w:val="pl-PL" w:eastAsia="en-US" w:bidi="ar-SA"/>
      </w:rPr>
    </w:lvl>
    <w:lvl w:ilvl="3" w:tplc="DA741162">
      <w:numFmt w:val="bullet"/>
      <w:lvlText w:val="•"/>
      <w:lvlJc w:val="left"/>
      <w:pPr>
        <w:ind w:left="2801" w:hanging="696"/>
      </w:pPr>
      <w:rPr>
        <w:lang w:val="pl-PL" w:eastAsia="en-US" w:bidi="ar-SA"/>
      </w:rPr>
    </w:lvl>
    <w:lvl w:ilvl="4" w:tplc="32902316">
      <w:numFmt w:val="bullet"/>
      <w:lvlText w:val="•"/>
      <w:lvlJc w:val="left"/>
      <w:pPr>
        <w:ind w:left="3664" w:hanging="696"/>
      </w:pPr>
      <w:rPr>
        <w:lang w:val="pl-PL" w:eastAsia="en-US" w:bidi="ar-SA"/>
      </w:rPr>
    </w:lvl>
    <w:lvl w:ilvl="5" w:tplc="5BECE4AE">
      <w:numFmt w:val="bullet"/>
      <w:lvlText w:val="•"/>
      <w:lvlJc w:val="left"/>
      <w:pPr>
        <w:ind w:left="4527" w:hanging="696"/>
      </w:pPr>
      <w:rPr>
        <w:lang w:val="pl-PL" w:eastAsia="en-US" w:bidi="ar-SA"/>
      </w:rPr>
    </w:lvl>
    <w:lvl w:ilvl="6" w:tplc="61EE7DE4">
      <w:numFmt w:val="bullet"/>
      <w:lvlText w:val="•"/>
      <w:lvlJc w:val="left"/>
      <w:pPr>
        <w:ind w:left="5390" w:hanging="696"/>
      </w:pPr>
      <w:rPr>
        <w:lang w:val="pl-PL" w:eastAsia="en-US" w:bidi="ar-SA"/>
      </w:rPr>
    </w:lvl>
    <w:lvl w:ilvl="7" w:tplc="18E45766">
      <w:numFmt w:val="bullet"/>
      <w:lvlText w:val="•"/>
      <w:lvlJc w:val="left"/>
      <w:pPr>
        <w:ind w:left="6253" w:hanging="696"/>
      </w:pPr>
      <w:rPr>
        <w:lang w:val="pl-PL" w:eastAsia="en-US" w:bidi="ar-SA"/>
      </w:rPr>
    </w:lvl>
    <w:lvl w:ilvl="8" w:tplc="4FB2C3C8">
      <w:numFmt w:val="bullet"/>
      <w:lvlText w:val="•"/>
      <w:lvlJc w:val="left"/>
      <w:pPr>
        <w:ind w:left="7116" w:hanging="696"/>
      </w:pPr>
      <w:rPr>
        <w:lang w:val="pl-PL" w:eastAsia="en-US" w:bidi="ar-SA"/>
      </w:rPr>
    </w:lvl>
  </w:abstractNum>
  <w:abstractNum w:abstractNumId="8" w15:restartNumberingAfterBreak="0">
    <w:nsid w:val="4C0F10B0"/>
    <w:multiLevelType w:val="hybridMultilevel"/>
    <w:tmpl w:val="BD5261D6"/>
    <w:lvl w:ilvl="0" w:tplc="0EC29B3E">
      <w:start w:val="1"/>
      <w:numFmt w:val="decimal"/>
      <w:lvlText w:val="%1."/>
      <w:lvlJc w:val="left"/>
      <w:pPr>
        <w:ind w:left="155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62823FA">
      <w:start w:val="1"/>
      <w:numFmt w:val="lowerLetter"/>
      <w:lvlText w:val="%2)"/>
      <w:lvlJc w:val="left"/>
      <w:pPr>
        <w:ind w:left="1261" w:hanging="269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454A9B4">
      <w:numFmt w:val="bullet"/>
      <w:lvlText w:val="•"/>
      <w:lvlJc w:val="left"/>
      <w:pPr>
        <w:ind w:left="3109" w:hanging="269"/>
      </w:pPr>
      <w:rPr>
        <w:rFonts w:hint="default"/>
        <w:lang w:val="pl-PL" w:eastAsia="en-US" w:bidi="ar-SA"/>
      </w:rPr>
    </w:lvl>
    <w:lvl w:ilvl="3" w:tplc="D6DA03B4">
      <w:numFmt w:val="bullet"/>
      <w:lvlText w:val="•"/>
      <w:lvlJc w:val="left"/>
      <w:pPr>
        <w:ind w:left="3883" w:hanging="269"/>
      </w:pPr>
      <w:rPr>
        <w:rFonts w:hint="default"/>
        <w:lang w:val="pl-PL" w:eastAsia="en-US" w:bidi="ar-SA"/>
      </w:rPr>
    </w:lvl>
    <w:lvl w:ilvl="4" w:tplc="8004BEFC">
      <w:numFmt w:val="bullet"/>
      <w:lvlText w:val="•"/>
      <w:lvlJc w:val="left"/>
      <w:pPr>
        <w:ind w:left="4658" w:hanging="269"/>
      </w:pPr>
      <w:rPr>
        <w:rFonts w:hint="default"/>
        <w:lang w:val="pl-PL" w:eastAsia="en-US" w:bidi="ar-SA"/>
      </w:rPr>
    </w:lvl>
    <w:lvl w:ilvl="5" w:tplc="543C08BC">
      <w:numFmt w:val="bullet"/>
      <w:lvlText w:val="•"/>
      <w:lvlJc w:val="left"/>
      <w:pPr>
        <w:ind w:left="5433" w:hanging="269"/>
      </w:pPr>
      <w:rPr>
        <w:rFonts w:hint="default"/>
        <w:lang w:val="pl-PL" w:eastAsia="en-US" w:bidi="ar-SA"/>
      </w:rPr>
    </w:lvl>
    <w:lvl w:ilvl="6" w:tplc="62CCBD88">
      <w:numFmt w:val="bullet"/>
      <w:lvlText w:val="•"/>
      <w:lvlJc w:val="left"/>
      <w:pPr>
        <w:ind w:left="6207" w:hanging="269"/>
      </w:pPr>
      <w:rPr>
        <w:rFonts w:hint="default"/>
        <w:lang w:val="pl-PL" w:eastAsia="en-US" w:bidi="ar-SA"/>
      </w:rPr>
    </w:lvl>
    <w:lvl w:ilvl="7" w:tplc="85904D4A">
      <w:numFmt w:val="bullet"/>
      <w:lvlText w:val="•"/>
      <w:lvlJc w:val="left"/>
      <w:pPr>
        <w:ind w:left="6982" w:hanging="269"/>
      </w:pPr>
      <w:rPr>
        <w:rFonts w:hint="default"/>
        <w:lang w:val="pl-PL" w:eastAsia="en-US" w:bidi="ar-SA"/>
      </w:rPr>
    </w:lvl>
    <w:lvl w:ilvl="8" w:tplc="82D6CDC6">
      <w:numFmt w:val="bullet"/>
      <w:lvlText w:val="•"/>
      <w:lvlJc w:val="left"/>
      <w:pPr>
        <w:ind w:left="7757" w:hanging="269"/>
      </w:pPr>
      <w:rPr>
        <w:rFonts w:hint="default"/>
        <w:lang w:val="pl-PL" w:eastAsia="en-US" w:bidi="ar-SA"/>
      </w:rPr>
    </w:lvl>
  </w:abstractNum>
  <w:abstractNum w:abstractNumId="9" w15:restartNumberingAfterBreak="0">
    <w:nsid w:val="5CA56B10"/>
    <w:multiLevelType w:val="hybridMultilevel"/>
    <w:tmpl w:val="055CFCC4"/>
    <w:lvl w:ilvl="0" w:tplc="B6A8C95E">
      <w:start w:val="3"/>
      <w:numFmt w:val="upperRoman"/>
      <w:lvlText w:val="%1."/>
      <w:lvlJc w:val="left"/>
      <w:pPr>
        <w:ind w:left="451" w:hanging="33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9280AF36">
      <w:start w:val="1"/>
      <w:numFmt w:val="decimal"/>
      <w:lvlText w:val="%2."/>
      <w:lvlJc w:val="left"/>
      <w:pPr>
        <w:ind w:left="64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5702CF4">
      <w:start w:val="1"/>
      <w:numFmt w:val="decimal"/>
      <w:lvlText w:val="%3."/>
      <w:lvlJc w:val="left"/>
      <w:pPr>
        <w:ind w:left="1556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1994B2AE">
      <w:numFmt w:val="bullet"/>
      <w:lvlText w:val="•"/>
      <w:lvlJc w:val="left"/>
      <w:pPr>
        <w:ind w:left="3281" w:hanging="269"/>
      </w:pPr>
      <w:rPr>
        <w:rFonts w:hint="default"/>
        <w:lang w:val="pl-PL" w:eastAsia="en-US" w:bidi="ar-SA"/>
      </w:rPr>
    </w:lvl>
    <w:lvl w:ilvl="4" w:tplc="53288900">
      <w:numFmt w:val="bullet"/>
      <w:lvlText w:val="•"/>
      <w:lvlJc w:val="left"/>
      <w:pPr>
        <w:ind w:left="4142" w:hanging="269"/>
      </w:pPr>
      <w:rPr>
        <w:rFonts w:hint="default"/>
        <w:lang w:val="pl-PL" w:eastAsia="en-US" w:bidi="ar-SA"/>
      </w:rPr>
    </w:lvl>
    <w:lvl w:ilvl="5" w:tplc="57ACDE96">
      <w:numFmt w:val="bullet"/>
      <w:lvlText w:val="•"/>
      <w:lvlJc w:val="left"/>
      <w:pPr>
        <w:ind w:left="5002" w:hanging="269"/>
      </w:pPr>
      <w:rPr>
        <w:rFonts w:hint="default"/>
        <w:lang w:val="pl-PL" w:eastAsia="en-US" w:bidi="ar-SA"/>
      </w:rPr>
    </w:lvl>
    <w:lvl w:ilvl="6" w:tplc="CF323828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7" w:tplc="9E34A174">
      <w:numFmt w:val="bullet"/>
      <w:lvlText w:val="•"/>
      <w:lvlJc w:val="left"/>
      <w:pPr>
        <w:ind w:left="6724" w:hanging="269"/>
      </w:pPr>
      <w:rPr>
        <w:rFonts w:hint="default"/>
        <w:lang w:val="pl-PL" w:eastAsia="en-US" w:bidi="ar-SA"/>
      </w:rPr>
    </w:lvl>
    <w:lvl w:ilvl="8" w:tplc="47D08138">
      <w:numFmt w:val="bullet"/>
      <w:lvlText w:val="•"/>
      <w:lvlJc w:val="left"/>
      <w:pPr>
        <w:ind w:left="7584" w:hanging="269"/>
      </w:pPr>
      <w:rPr>
        <w:rFonts w:hint="default"/>
        <w:lang w:val="pl-PL" w:eastAsia="en-US" w:bidi="ar-SA"/>
      </w:rPr>
    </w:lvl>
  </w:abstractNum>
  <w:abstractNum w:abstractNumId="10" w15:restartNumberingAfterBreak="0">
    <w:nsid w:val="6CAE1F6A"/>
    <w:multiLevelType w:val="hybridMultilevel"/>
    <w:tmpl w:val="A5985204"/>
    <w:lvl w:ilvl="0" w:tplc="CF187D1C">
      <w:start w:val="1"/>
      <w:numFmt w:val="decimal"/>
      <w:lvlText w:val="%1."/>
      <w:lvlJc w:val="left"/>
      <w:pPr>
        <w:ind w:left="116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56A9E6">
      <w:start w:val="1"/>
      <w:numFmt w:val="decimal"/>
      <w:lvlText w:val="%2."/>
      <w:lvlJc w:val="left"/>
      <w:pPr>
        <w:ind w:left="155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6862ABE">
      <w:start w:val="1"/>
      <w:numFmt w:val="decimal"/>
      <w:lvlText w:val="%3."/>
      <w:lvlJc w:val="left"/>
      <w:pPr>
        <w:ind w:left="1556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17AA4E6E">
      <w:start w:val="1"/>
      <w:numFmt w:val="decimal"/>
      <w:lvlText w:val="%4."/>
      <w:lvlJc w:val="left"/>
      <w:pPr>
        <w:ind w:left="1556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42343816">
      <w:numFmt w:val="bullet"/>
      <w:lvlText w:val="•"/>
      <w:lvlJc w:val="left"/>
      <w:pPr>
        <w:ind w:left="4142" w:hanging="269"/>
      </w:pPr>
      <w:rPr>
        <w:rFonts w:hint="default"/>
        <w:lang w:val="pl-PL" w:eastAsia="en-US" w:bidi="ar-SA"/>
      </w:rPr>
    </w:lvl>
    <w:lvl w:ilvl="5" w:tplc="30E2BDE4">
      <w:numFmt w:val="bullet"/>
      <w:lvlText w:val="•"/>
      <w:lvlJc w:val="left"/>
      <w:pPr>
        <w:ind w:left="5002" w:hanging="269"/>
      </w:pPr>
      <w:rPr>
        <w:rFonts w:hint="default"/>
        <w:lang w:val="pl-PL" w:eastAsia="en-US" w:bidi="ar-SA"/>
      </w:rPr>
    </w:lvl>
    <w:lvl w:ilvl="6" w:tplc="8EE2F6BA">
      <w:numFmt w:val="bullet"/>
      <w:lvlText w:val="•"/>
      <w:lvlJc w:val="left"/>
      <w:pPr>
        <w:ind w:left="5863" w:hanging="269"/>
      </w:pPr>
      <w:rPr>
        <w:rFonts w:hint="default"/>
        <w:lang w:val="pl-PL" w:eastAsia="en-US" w:bidi="ar-SA"/>
      </w:rPr>
    </w:lvl>
    <w:lvl w:ilvl="7" w:tplc="CC20871E">
      <w:numFmt w:val="bullet"/>
      <w:lvlText w:val="•"/>
      <w:lvlJc w:val="left"/>
      <w:pPr>
        <w:ind w:left="6724" w:hanging="269"/>
      </w:pPr>
      <w:rPr>
        <w:rFonts w:hint="default"/>
        <w:lang w:val="pl-PL" w:eastAsia="en-US" w:bidi="ar-SA"/>
      </w:rPr>
    </w:lvl>
    <w:lvl w:ilvl="8" w:tplc="34DC4FF2">
      <w:numFmt w:val="bullet"/>
      <w:lvlText w:val="•"/>
      <w:lvlJc w:val="left"/>
      <w:pPr>
        <w:ind w:left="7584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7C406857"/>
    <w:multiLevelType w:val="hybridMultilevel"/>
    <w:tmpl w:val="38A2224A"/>
    <w:lvl w:ilvl="0" w:tplc="043E2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1A2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336B62E">
      <w:start w:val="1"/>
      <w:numFmt w:val="decimal"/>
      <w:lvlText w:val="%4."/>
      <w:lvlJc w:val="left"/>
      <w:pPr>
        <w:ind w:left="501" w:hanging="360"/>
      </w:pPr>
      <w:rPr>
        <w:rFonts w:ascii="Arial" w:eastAsia="Arial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514133">
    <w:abstractNumId w:val="10"/>
  </w:num>
  <w:num w:numId="2" w16cid:durableId="229461559">
    <w:abstractNumId w:val="1"/>
  </w:num>
  <w:num w:numId="3" w16cid:durableId="910504623">
    <w:abstractNumId w:val="6"/>
  </w:num>
  <w:num w:numId="4" w16cid:durableId="102775661">
    <w:abstractNumId w:val="8"/>
  </w:num>
  <w:num w:numId="5" w16cid:durableId="1078014163">
    <w:abstractNumId w:val="9"/>
  </w:num>
  <w:num w:numId="6" w16cid:durableId="1549295058">
    <w:abstractNumId w:val="2"/>
  </w:num>
  <w:num w:numId="7" w16cid:durableId="920287371">
    <w:abstractNumId w:val="5"/>
  </w:num>
  <w:num w:numId="8" w16cid:durableId="1222136370">
    <w:abstractNumId w:val="7"/>
  </w:num>
  <w:num w:numId="9" w16cid:durableId="1643533255">
    <w:abstractNumId w:val="4"/>
  </w:num>
  <w:num w:numId="10" w16cid:durableId="403338087">
    <w:abstractNumId w:val="11"/>
  </w:num>
  <w:num w:numId="11" w16cid:durableId="959840927">
    <w:abstractNumId w:val="3"/>
  </w:num>
  <w:num w:numId="12" w16cid:durableId="1211838667">
    <w:abstractNumId w:val="7"/>
  </w:num>
  <w:num w:numId="13" w16cid:durableId="144546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A5"/>
    <w:rsid w:val="00017E17"/>
    <w:rsid w:val="00044014"/>
    <w:rsid w:val="00072827"/>
    <w:rsid w:val="001A7FE5"/>
    <w:rsid w:val="00315611"/>
    <w:rsid w:val="00316174"/>
    <w:rsid w:val="00383A99"/>
    <w:rsid w:val="00490CD3"/>
    <w:rsid w:val="00760D62"/>
    <w:rsid w:val="007A23F3"/>
    <w:rsid w:val="007E7FA5"/>
    <w:rsid w:val="00857BB2"/>
    <w:rsid w:val="00971447"/>
    <w:rsid w:val="00AA4E22"/>
    <w:rsid w:val="00C335E3"/>
    <w:rsid w:val="00CD3335"/>
    <w:rsid w:val="00D96D30"/>
    <w:rsid w:val="00E0081F"/>
    <w:rsid w:val="00E03BEB"/>
    <w:rsid w:val="00E073A0"/>
    <w:rsid w:val="00EA4D7F"/>
    <w:rsid w:val="00EE5BE1"/>
    <w:rsid w:val="00F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958"/>
  <w15:docId w15:val="{082AB1B9-DD2D-45A5-BFCD-C77B9319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5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5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8"/>
      <w:ind w:left="116" w:right="2478"/>
    </w:pPr>
    <w:rPr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556"/>
    </w:pPr>
  </w:style>
  <w:style w:type="paragraph" w:customStyle="1" w:styleId="TableParagraph">
    <w:name w:val="Table Paragraph"/>
    <w:basedOn w:val="Normalny"/>
    <w:uiPriority w:val="1"/>
    <w:qFormat/>
  </w:style>
  <w:style w:type="numbering" w:customStyle="1" w:styleId="Biecalista1">
    <w:name w:val="Bieżąca lista1"/>
    <w:uiPriority w:val="99"/>
    <w:rsid w:val="003156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Joanna Braczkowska</cp:lastModifiedBy>
  <cp:revision>3</cp:revision>
  <dcterms:created xsi:type="dcterms:W3CDTF">2022-11-22T14:28:00Z</dcterms:created>
  <dcterms:modified xsi:type="dcterms:W3CDTF">2022-11-23T11:05:00Z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